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CF0" w:rsidRPr="008102D5" w:rsidRDefault="008A2CF0" w:rsidP="008102D5">
      <w:pPr>
        <w:spacing w:after="0" w:line="240" w:lineRule="auto"/>
      </w:pPr>
    </w:p>
    <w:p w:rsidR="00E236D0" w:rsidRDefault="009C5E0B" w:rsidP="00460104">
      <w:pPr>
        <w:spacing w:after="0" w:line="240" w:lineRule="auto"/>
        <w:jc w:val="center"/>
        <w:rPr>
          <w:rFonts w:cstheme="minorHAnsi"/>
          <w:b/>
          <w:bCs/>
          <w:color w:val="FF9900"/>
          <w:sz w:val="44"/>
        </w:rPr>
      </w:pPr>
      <w:r w:rsidRPr="008102D5">
        <w:rPr>
          <w:rFonts w:cstheme="minorHAnsi"/>
          <w:b/>
          <w:bCs/>
          <w:color w:val="FF9900"/>
          <w:sz w:val="44"/>
        </w:rPr>
        <w:t>Ogólnopolskie konsultacje środowiskowe</w:t>
      </w:r>
    </w:p>
    <w:p w:rsidR="002C7DFF" w:rsidRPr="002C7DFF" w:rsidRDefault="002C7DFF" w:rsidP="00460104">
      <w:pPr>
        <w:spacing w:after="0" w:line="240" w:lineRule="auto"/>
        <w:jc w:val="center"/>
        <w:rPr>
          <w:rFonts w:cstheme="minorHAnsi"/>
          <w:b/>
          <w:bCs/>
          <w:color w:val="FF9900"/>
          <w:sz w:val="40"/>
        </w:rPr>
      </w:pPr>
      <w:r w:rsidRPr="002C7DFF">
        <w:rPr>
          <w:rFonts w:cstheme="minorHAnsi"/>
          <w:b/>
          <w:bCs/>
          <w:color w:val="FF9900"/>
          <w:sz w:val="40"/>
        </w:rPr>
        <w:t xml:space="preserve">I część </w:t>
      </w:r>
    </w:p>
    <w:p w:rsidR="002C7DFF" w:rsidRPr="002C7DFF" w:rsidRDefault="002C7DFF" w:rsidP="00460104">
      <w:pPr>
        <w:spacing w:after="0" w:line="240" w:lineRule="auto"/>
        <w:jc w:val="center"/>
        <w:rPr>
          <w:rFonts w:cstheme="minorHAnsi"/>
          <w:b/>
          <w:bCs/>
          <w:color w:val="FF9900"/>
          <w:sz w:val="28"/>
        </w:rPr>
      </w:pPr>
      <w:r w:rsidRPr="002C7DFF">
        <w:rPr>
          <w:rFonts w:cstheme="minorHAnsi"/>
          <w:b/>
          <w:bCs/>
          <w:color w:val="FF9900"/>
          <w:sz w:val="28"/>
        </w:rPr>
        <w:t>Formalna edukacja zawodowa i zapotrzebowanie na nowe kompetencje</w:t>
      </w:r>
    </w:p>
    <w:p w:rsidR="009C5E0B" w:rsidRPr="008102D5" w:rsidRDefault="009C5E0B" w:rsidP="008102D5">
      <w:pPr>
        <w:spacing w:after="0" w:line="240" w:lineRule="auto"/>
        <w:jc w:val="center"/>
        <w:rPr>
          <w:rFonts w:cstheme="minorHAnsi"/>
          <w:b/>
          <w:bCs/>
          <w:sz w:val="24"/>
        </w:rPr>
      </w:pPr>
      <w:r w:rsidRPr="008102D5">
        <w:rPr>
          <w:rFonts w:cstheme="minorHAnsi"/>
          <w:b/>
          <w:bCs/>
          <w:sz w:val="24"/>
        </w:rPr>
        <w:t xml:space="preserve">w ramach projektu </w:t>
      </w:r>
    </w:p>
    <w:p w:rsidR="009C5E0B" w:rsidRPr="008102D5" w:rsidRDefault="009C5E0B" w:rsidP="008102D5">
      <w:pPr>
        <w:spacing w:after="0" w:line="240" w:lineRule="auto"/>
        <w:jc w:val="center"/>
        <w:rPr>
          <w:rFonts w:cstheme="minorHAnsi"/>
          <w:b/>
          <w:bCs/>
          <w:sz w:val="24"/>
        </w:rPr>
      </w:pPr>
      <w:r w:rsidRPr="008102D5">
        <w:rPr>
          <w:rFonts w:cstheme="minorHAnsi"/>
          <w:b/>
          <w:bCs/>
          <w:sz w:val="24"/>
        </w:rPr>
        <w:t>„Rada Sektorowa ds. Kompetencji MOTORYZACJA I ELEKTROMOBILNOŚĆ”</w:t>
      </w:r>
    </w:p>
    <w:p w:rsidR="009C5E0B" w:rsidRPr="008102D5" w:rsidRDefault="009C5E0B" w:rsidP="008102D5">
      <w:pPr>
        <w:spacing w:after="0" w:line="240" w:lineRule="auto"/>
        <w:jc w:val="center"/>
        <w:rPr>
          <w:rFonts w:cstheme="minorHAnsi"/>
          <w:b/>
          <w:bCs/>
          <w:color w:val="FF9900"/>
        </w:rPr>
      </w:pPr>
    </w:p>
    <w:p w:rsidR="009C5E0B" w:rsidRPr="008102D5" w:rsidRDefault="009C5E0B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193FEF" w:rsidRPr="008102D5" w:rsidRDefault="00193FEF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/>
          <w:bCs/>
        </w:rPr>
        <w:t>Termin i cele konsultacji:</w:t>
      </w:r>
    </w:p>
    <w:p w:rsidR="007C589C" w:rsidRPr="008102D5" w:rsidRDefault="004D28AA" w:rsidP="008102D5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11</w:t>
      </w:r>
      <w:r w:rsidR="007C589C" w:rsidRPr="008102D5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października</w:t>
      </w:r>
      <w:r w:rsidR="007C589C" w:rsidRPr="008102D5">
        <w:rPr>
          <w:rFonts w:cstheme="minorHAnsi"/>
          <w:b/>
          <w:bCs/>
        </w:rPr>
        <w:t xml:space="preserve"> 2022r.</w:t>
      </w:r>
      <w:r w:rsidR="007C589C" w:rsidRPr="008102D5">
        <w:rPr>
          <w:rFonts w:cstheme="minorHAnsi"/>
          <w:bCs/>
        </w:rPr>
        <w:t xml:space="preserve"> odbyły się ogólnopolskie konsultacje środowiskowe w ramach projektu „Rada Sektorowa ds. Kompetencji MOTORYZACJA I ELEKTROMOBILNOŚĆ”. </w:t>
      </w:r>
    </w:p>
    <w:p w:rsidR="007C589C" w:rsidRPr="00653B39" w:rsidRDefault="007C589C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Cs/>
        </w:rPr>
        <w:t xml:space="preserve">Było to </w:t>
      </w:r>
      <w:r w:rsidR="004D28AA">
        <w:rPr>
          <w:rFonts w:cstheme="minorHAnsi"/>
          <w:bCs/>
        </w:rPr>
        <w:t>trzecie, ostatnie</w:t>
      </w:r>
      <w:r w:rsidRPr="008102D5">
        <w:rPr>
          <w:rFonts w:cstheme="minorHAnsi"/>
          <w:bCs/>
        </w:rPr>
        <w:t xml:space="preserve"> z trzech zaplanowanych spotkań, podczas których omawiane </w:t>
      </w:r>
      <w:r w:rsidR="004D28AA">
        <w:rPr>
          <w:rFonts w:cstheme="minorHAnsi"/>
          <w:bCs/>
        </w:rPr>
        <w:t>były</w:t>
      </w:r>
      <w:r w:rsidRPr="008102D5">
        <w:rPr>
          <w:rFonts w:cstheme="minorHAnsi"/>
          <w:bCs/>
        </w:rPr>
        <w:t xml:space="preserve"> </w:t>
      </w:r>
      <w:r w:rsidRPr="00653B39">
        <w:rPr>
          <w:rFonts w:cstheme="minorHAnsi"/>
          <w:b/>
          <w:bCs/>
        </w:rPr>
        <w:t>kompetencje dla motoryzacji</w:t>
      </w:r>
      <w:r w:rsidRPr="008102D5">
        <w:rPr>
          <w:rFonts w:cstheme="minorHAnsi"/>
          <w:bCs/>
        </w:rPr>
        <w:t>, a uczestnicy wymi</w:t>
      </w:r>
      <w:r w:rsidR="004D28AA">
        <w:rPr>
          <w:rFonts w:cstheme="minorHAnsi"/>
          <w:bCs/>
        </w:rPr>
        <w:t>eniali</w:t>
      </w:r>
      <w:r w:rsidRPr="008102D5">
        <w:rPr>
          <w:rFonts w:cstheme="minorHAnsi"/>
          <w:bCs/>
        </w:rPr>
        <w:t xml:space="preserve"> się </w:t>
      </w:r>
      <w:r w:rsidRPr="00653B39">
        <w:rPr>
          <w:rFonts w:cstheme="minorHAnsi"/>
          <w:b/>
          <w:bCs/>
        </w:rPr>
        <w:t xml:space="preserve">wiedzą o systemie edukacji formalnej oraz kształceniu ustawicznym. </w:t>
      </w:r>
    </w:p>
    <w:p w:rsidR="007C589C" w:rsidRPr="008102D5" w:rsidRDefault="001343AC" w:rsidP="008102D5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135255</wp:posOffset>
            </wp:positionV>
            <wp:extent cx="3477895" cy="2505075"/>
            <wp:effectExtent l="171450" t="133350" r="370205" b="314325"/>
            <wp:wrapNone/>
            <wp:docPr id="2" name="Obraz 1" descr="C:\Users\NN\AppData\Local\Microsoft\Windows\Temporary Internet Files\Content.Word\Nowy obraz (1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\AppData\Local\Microsoft\Windows\Temporary Internet Files\Content.Word\Nowy obraz (121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A05F21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98041F" w:rsidRDefault="0098041F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98041F" w:rsidRDefault="0098041F" w:rsidP="008102D5">
      <w:pPr>
        <w:spacing w:after="0" w:line="240" w:lineRule="auto"/>
        <w:jc w:val="both"/>
        <w:rPr>
          <w:rFonts w:cstheme="minorHAnsi"/>
          <w:b/>
          <w:bCs/>
        </w:rPr>
      </w:pPr>
    </w:p>
    <w:p w:rsidR="007C589C" w:rsidRPr="008102D5" w:rsidRDefault="007C589C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/>
          <w:bCs/>
        </w:rPr>
        <w:t xml:space="preserve">Prowadzący: </w:t>
      </w:r>
    </w:p>
    <w:p w:rsidR="009C5E0B" w:rsidRPr="008102D5" w:rsidRDefault="00862512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Cs/>
        </w:rPr>
        <w:t>Konsultacje p</w:t>
      </w:r>
      <w:r w:rsidR="00E236D0" w:rsidRPr="008102D5">
        <w:rPr>
          <w:rFonts w:cstheme="minorHAnsi"/>
          <w:bCs/>
        </w:rPr>
        <w:t xml:space="preserve">rowadziło dwóch ekspertów: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/>
          <w:bCs/>
        </w:rPr>
        <w:t>Violetta Rutkowska</w:t>
      </w:r>
      <w:r w:rsidRPr="008102D5">
        <w:rPr>
          <w:rFonts w:cstheme="minorHAnsi"/>
          <w:bCs/>
        </w:rPr>
        <w:t xml:space="preserve"> - ekspert ds. badań rynku,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 </w:t>
      </w:r>
      <w:proofErr w:type="spellStart"/>
      <w:r w:rsidRPr="008102D5">
        <w:rPr>
          <w:rFonts w:cstheme="minorHAnsi"/>
          <w:bCs/>
        </w:rPr>
        <w:t>biznesu</w:t>
      </w:r>
      <w:proofErr w:type="spellEnd"/>
      <w:r w:rsidRPr="008102D5">
        <w:rPr>
          <w:rFonts w:cstheme="minorHAnsi"/>
          <w:bCs/>
        </w:rPr>
        <w:t xml:space="preserve">,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 mentalny.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Cs/>
        </w:rPr>
        <w:t>Właścicielka firmy badawczej specjalizującej się w realizacji badań rynku m.in. w obszarze edukacji, przedsiębiorczości,  rynku pracy, problemów społecznych. Wspiera firmy i instytucje w realizacji projektów badawczych i doradczych z zakresu nowoczesnych rozwiązań zarządczych. Posiada wieloletnie doświadczenie</w:t>
      </w:r>
      <w:r w:rsidR="009C0922" w:rsidRPr="008102D5">
        <w:rPr>
          <w:rFonts w:cstheme="minorHAnsi"/>
          <w:bCs/>
        </w:rPr>
        <w:t xml:space="preserve"> </w:t>
      </w:r>
      <w:r w:rsidRPr="008102D5">
        <w:rPr>
          <w:rFonts w:cstheme="minorHAnsi"/>
          <w:bCs/>
        </w:rPr>
        <w:t xml:space="preserve">w prowadzeniu badań ilościowych i jakościowych. Certyfikowany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 </w:t>
      </w:r>
      <w:proofErr w:type="spellStart"/>
      <w:r w:rsidRPr="008102D5">
        <w:rPr>
          <w:rFonts w:cstheme="minorHAnsi"/>
          <w:bCs/>
        </w:rPr>
        <w:t>biznesu</w:t>
      </w:r>
      <w:proofErr w:type="spellEnd"/>
      <w:r w:rsidRPr="008102D5">
        <w:rPr>
          <w:rFonts w:cstheme="minorHAnsi"/>
          <w:bCs/>
        </w:rPr>
        <w:t xml:space="preserve">. Wykonawca badań dla KSSE w ramach działania Rady Sektorowej ds. Kompetencji MOTORYZACJA I ELEKTROMOBILNOŚĆ.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/>
          <w:bCs/>
        </w:rPr>
        <w:t xml:space="preserve">Paweł Kacprzak </w:t>
      </w:r>
      <w:r w:rsidRPr="008102D5">
        <w:rPr>
          <w:rFonts w:cstheme="minorHAnsi"/>
          <w:bCs/>
        </w:rPr>
        <w:t xml:space="preserve">- </w:t>
      </w:r>
      <w:proofErr w:type="spellStart"/>
      <w:r w:rsidRPr="008102D5">
        <w:rPr>
          <w:rFonts w:cstheme="minorHAnsi"/>
          <w:bCs/>
        </w:rPr>
        <w:t>trener</w:t>
      </w:r>
      <w:proofErr w:type="spellEnd"/>
      <w:r w:rsidRPr="008102D5">
        <w:rPr>
          <w:rFonts w:cstheme="minorHAnsi"/>
          <w:bCs/>
        </w:rPr>
        <w:t xml:space="preserve">, badacz, konsultant, z 30-letnim doświadczeniem zawodowym. </w:t>
      </w:r>
    </w:p>
    <w:p w:rsidR="00E236D0" w:rsidRPr="008102D5" w:rsidRDefault="00E236D0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Cs/>
        </w:rPr>
        <w:t>Specjalizuje się w realizacji projektów rozwojowych dla kadry zarządzającej, handlowców, pracowników administracji samorządowej. Doświadczenia trenerskie i doradcze</w:t>
      </w:r>
      <w:r w:rsidRPr="008102D5">
        <w:rPr>
          <w:rFonts w:cstheme="minorHAnsi"/>
          <w:bCs/>
          <w:iCs/>
        </w:rPr>
        <w:t xml:space="preserve"> zdobywał w realizacji projektów dla czołowych firm sektora budowlanego, produkcyjnego, bankowego, informatycznego, FMCG, farmaceutycznego, i innych. </w:t>
      </w:r>
    </w:p>
    <w:p w:rsidR="00E236D0" w:rsidRDefault="00E236D0" w:rsidP="008102D5">
      <w:pPr>
        <w:spacing w:after="0" w:line="240" w:lineRule="auto"/>
        <w:jc w:val="both"/>
        <w:rPr>
          <w:rFonts w:cstheme="minorHAnsi"/>
          <w:bCs/>
        </w:rPr>
      </w:pP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/>
          <w:bCs/>
        </w:rPr>
      </w:pPr>
      <w:r w:rsidRPr="008102D5">
        <w:rPr>
          <w:rFonts w:cstheme="minorHAnsi"/>
          <w:b/>
          <w:bCs/>
        </w:rPr>
        <w:t>Uczestnicy:</w:t>
      </w:r>
    </w:p>
    <w:p w:rsidR="00A05F21" w:rsidRPr="008102D5" w:rsidRDefault="00A05F21" w:rsidP="008102D5">
      <w:pPr>
        <w:spacing w:after="0" w:line="240" w:lineRule="auto"/>
        <w:jc w:val="both"/>
        <w:rPr>
          <w:rFonts w:cstheme="minorHAnsi"/>
          <w:bCs/>
        </w:rPr>
      </w:pPr>
      <w:r w:rsidRPr="008102D5">
        <w:rPr>
          <w:rFonts w:cstheme="minorHAnsi"/>
          <w:bCs/>
        </w:rPr>
        <w:t>W konsultacjach udział wzięli przedstawiciele pracodawców sektora Automot</w:t>
      </w:r>
      <w:r w:rsidR="003B004C">
        <w:rPr>
          <w:rFonts w:cstheme="minorHAnsi"/>
          <w:bCs/>
        </w:rPr>
        <w:t xml:space="preserve">ive </w:t>
      </w:r>
      <w:r w:rsidR="001E58E8" w:rsidRPr="008102D5">
        <w:rPr>
          <w:rFonts w:cstheme="minorHAnsi"/>
          <w:bCs/>
        </w:rPr>
        <w:t xml:space="preserve">oraz </w:t>
      </w:r>
      <w:r w:rsidRPr="008102D5">
        <w:rPr>
          <w:rFonts w:cstheme="minorHAnsi"/>
          <w:bCs/>
        </w:rPr>
        <w:t>nauczyciele</w:t>
      </w:r>
      <w:r w:rsidR="001E58E8" w:rsidRPr="008102D5">
        <w:rPr>
          <w:rFonts w:cstheme="minorHAnsi"/>
          <w:bCs/>
        </w:rPr>
        <w:t xml:space="preserve"> przedmiotów zawodowych</w:t>
      </w:r>
      <w:r w:rsidR="00460104">
        <w:rPr>
          <w:rFonts w:cstheme="minorHAnsi"/>
          <w:bCs/>
        </w:rPr>
        <w:t xml:space="preserve"> oraz dyrektorzy </w:t>
      </w:r>
      <w:proofErr w:type="spellStart"/>
      <w:r w:rsidR="00460104">
        <w:rPr>
          <w:rFonts w:cstheme="minorHAnsi"/>
          <w:bCs/>
        </w:rPr>
        <w:t>szkół</w:t>
      </w:r>
      <w:proofErr w:type="spellEnd"/>
      <w:r w:rsidR="00460104">
        <w:rPr>
          <w:rFonts w:cstheme="minorHAnsi"/>
          <w:bCs/>
        </w:rPr>
        <w:t xml:space="preserve"> zawodowych</w:t>
      </w:r>
      <w:r w:rsidRPr="008102D5">
        <w:rPr>
          <w:rFonts w:cstheme="minorHAnsi"/>
          <w:bCs/>
        </w:rPr>
        <w:t xml:space="preserve">. </w:t>
      </w:r>
    </w:p>
    <w:p w:rsidR="009C5E0B" w:rsidRPr="008102D5" w:rsidRDefault="009C5E0B" w:rsidP="008102D5">
      <w:pPr>
        <w:spacing w:after="0" w:line="240" w:lineRule="auto"/>
      </w:pPr>
    </w:p>
    <w:p w:rsidR="00EF02BA" w:rsidRPr="0035666E" w:rsidRDefault="00974EAA" w:rsidP="008102D5">
      <w:pPr>
        <w:spacing w:after="0" w:line="240" w:lineRule="auto"/>
        <w:rPr>
          <w:b/>
          <w:sz w:val="24"/>
        </w:rPr>
      </w:pPr>
      <w:r w:rsidRPr="0035666E">
        <w:rPr>
          <w:b/>
          <w:sz w:val="24"/>
        </w:rPr>
        <w:t xml:space="preserve">Wnioski: </w:t>
      </w:r>
    </w:p>
    <w:p w:rsidR="00EF02BA" w:rsidRPr="008102D5" w:rsidRDefault="00EF02BA" w:rsidP="008102D5">
      <w:pPr>
        <w:spacing w:after="0" w:line="240" w:lineRule="auto"/>
      </w:pPr>
    </w:p>
    <w:p w:rsidR="004C31D5" w:rsidRDefault="00BC36F3" w:rsidP="000B2E16">
      <w:pPr>
        <w:pStyle w:val="Akapitzlist"/>
        <w:numPr>
          <w:ilvl w:val="0"/>
          <w:numId w:val="1"/>
        </w:numPr>
        <w:spacing w:line="240" w:lineRule="auto"/>
      </w:pPr>
      <w:r w:rsidRPr="00695280">
        <w:rPr>
          <w:b/>
        </w:rPr>
        <w:t>Szkolnictwo zawodowe boryka się od lat z wieloma problemami</w:t>
      </w:r>
      <w:r w:rsidRPr="008102D5">
        <w:t>, m.in. niskim wizerunkiem,</w:t>
      </w:r>
      <w:r w:rsidR="00B367F6">
        <w:t xml:space="preserve"> który stawia szkoły zawodowe niżej niż licea, a uczniowie, rodzice i niektórzy nauczyciele traktują szkoły zawodowe jako szkoły gorszej kategorii.  </w:t>
      </w:r>
      <w:r w:rsidR="007679CF">
        <w:t xml:space="preserve">Bardzo trudno jest prowadzić wysokiej jakości edukację opartą o nowe trendy w motoryzacji, trudno również przekonać młodzież </w:t>
      </w:r>
      <w:proofErr w:type="spellStart"/>
      <w:r w:rsidR="007679CF">
        <w:t>do</w:t>
      </w:r>
      <w:proofErr w:type="spellEnd"/>
      <w:r w:rsidR="007679CF">
        <w:t xml:space="preserve"> nauki w szkołach, gdzie brakuje sprzętu i tym samym w wielu szkołach trudno otwierać nowe kierunki kształcenia zgodne z wymogami rynku pracy. </w:t>
      </w:r>
    </w:p>
    <w:p w:rsidR="004C31D5" w:rsidRDefault="004C31D5" w:rsidP="004C31D5">
      <w:pPr>
        <w:pStyle w:val="Akapitzlist"/>
        <w:spacing w:line="240" w:lineRule="auto"/>
        <w:ind w:left="360"/>
      </w:pPr>
    </w:p>
    <w:p w:rsidR="007679CF" w:rsidRPr="004C31D5" w:rsidRDefault="004C31D5" w:rsidP="004C31D5">
      <w:pPr>
        <w:pStyle w:val="Akapitzlist"/>
        <w:spacing w:line="240" w:lineRule="auto"/>
        <w:ind w:left="360"/>
        <w:jc w:val="center"/>
        <w:rPr>
          <w:i/>
        </w:rPr>
      </w:pPr>
      <w:r w:rsidRPr="004C31D5">
        <w:rPr>
          <w:i/>
        </w:rPr>
        <w:t>„</w:t>
      </w:r>
      <w:r w:rsidR="00264A36" w:rsidRPr="004C31D5">
        <w:rPr>
          <w:i/>
        </w:rPr>
        <w:t xml:space="preserve">A nowe kierunki kształcenia muszą być oparte o potrzeby pracodawców, możliwości szkoły w postaci zapewnienia kadry dydaktycznej oraz sprzętu, ale przede wszystkim oparte o uczniów chętnych </w:t>
      </w:r>
      <w:proofErr w:type="spellStart"/>
      <w:r w:rsidR="00264A36" w:rsidRPr="004C31D5">
        <w:rPr>
          <w:i/>
        </w:rPr>
        <w:t>do</w:t>
      </w:r>
      <w:proofErr w:type="spellEnd"/>
      <w:r w:rsidR="00264A36" w:rsidRPr="004C31D5">
        <w:rPr>
          <w:i/>
        </w:rPr>
        <w:t xml:space="preserve"> nauki danego zawodu</w:t>
      </w:r>
      <w:r w:rsidRPr="004C31D5">
        <w:rPr>
          <w:i/>
        </w:rPr>
        <w:t>”</w:t>
      </w:r>
      <w:r w:rsidR="00264A36" w:rsidRPr="004C31D5">
        <w:rPr>
          <w:i/>
        </w:rPr>
        <w:t>.</w:t>
      </w:r>
    </w:p>
    <w:p w:rsidR="004C31D5" w:rsidRDefault="004C31D5" w:rsidP="004C31D5">
      <w:pPr>
        <w:jc w:val="right"/>
      </w:pPr>
      <w:r>
        <w:t xml:space="preserve">/Sławomir Kudzia, Dyrektor </w:t>
      </w:r>
      <w:r w:rsidRPr="004C31D5">
        <w:t>Zespół Szkół im. Walerego Goetla w Suchej Beskidzkiej</w:t>
      </w:r>
      <w:r>
        <w:t>/</w:t>
      </w:r>
    </w:p>
    <w:p w:rsidR="0043758C" w:rsidRPr="000D32B7" w:rsidRDefault="0043758C" w:rsidP="000B2E16">
      <w:pPr>
        <w:pStyle w:val="Akapitzlist"/>
        <w:numPr>
          <w:ilvl w:val="0"/>
          <w:numId w:val="1"/>
        </w:numPr>
        <w:spacing w:line="240" w:lineRule="auto"/>
        <w:rPr>
          <w:i/>
        </w:rPr>
      </w:pPr>
      <w:r>
        <w:t xml:space="preserve">Jak podkreśla </w:t>
      </w:r>
      <w:r w:rsidRPr="0043758C">
        <w:t xml:space="preserve">Małgorzata </w:t>
      </w:r>
      <w:proofErr w:type="spellStart"/>
      <w:r w:rsidRPr="0043758C">
        <w:t>Hadwiczak</w:t>
      </w:r>
      <w:proofErr w:type="spellEnd"/>
      <w:r>
        <w:t xml:space="preserve"> z firmy Astor, w</w:t>
      </w:r>
      <w:r w:rsidR="00F83AFA">
        <w:t xml:space="preserve"> tym zakresie </w:t>
      </w:r>
      <w:r w:rsidR="000D32B7">
        <w:t>„</w:t>
      </w:r>
      <w:r w:rsidR="00F83AFA" w:rsidRPr="000D32B7">
        <w:rPr>
          <w:i/>
        </w:rPr>
        <w:t>niestety</w:t>
      </w:r>
      <w:r w:rsidR="00873749" w:rsidRPr="000D32B7">
        <w:rPr>
          <w:i/>
        </w:rPr>
        <w:t xml:space="preserve"> obserwuje się w młodym pokoleniu niechęć </w:t>
      </w:r>
      <w:proofErr w:type="spellStart"/>
      <w:r w:rsidR="00873749" w:rsidRPr="000D32B7">
        <w:rPr>
          <w:i/>
        </w:rPr>
        <w:t>do</w:t>
      </w:r>
      <w:proofErr w:type="spellEnd"/>
      <w:r w:rsidR="00873749" w:rsidRPr="000D32B7">
        <w:rPr>
          <w:i/>
        </w:rPr>
        <w:t xml:space="preserve"> pracy w </w:t>
      </w:r>
      <w:r w:rsidR="008761D2" w:rsidRPr="000D32B7">
        <w:rPr>
          <w:i/>
        </w:rPr>
        <w:t xml:space="preserve">tzw. </w:t>
      </w:r>
      <w:r w:rsidR="00873749" w:rsidRPr="000D32B7">
        <w:rPr>
          <w:i/>
        </w:rPr>
        <w:t xml:space="preserve">„brudnych” zawodach, </w:t>
      </w:r>
      <w:r w:rsidR="00E274A7" w:rsidRPr="000D32B7">
        <w:rPr>
          <w:i/>
        </w:rPr>
        <w:t>które wymagają pracy „w smarach”, „na produkcji”</w:t>
      </w:r>
      <w:r w:rsidR="00F46A2F" w:rsidRPr="000D32B7">
        <w:rPr>
          <w:i/>
        </w:rPr>
        <w:t xml:space="preserve"> i często ciężkich, fizycznych zadań</w:t>
      </w:r>
      <w:r w:rsidR="000D32B7" w:rsidRPr="000D32B7">
        <w:rPr>
          <w:i/>
        </w:rPr>
        <w:t>”</w:t>
      </w:r>
      <w:r w:rsidR="00F46A2F" w:rsidRPr="000D32B7">
        <w:rPr>
          <w:i/>
        </w:rPr>
        <w:t xml:space="preserve">. </w:t>
      </w:r>
    </w:p>
    <w:p w:rsidR="000B2E16" w:rsidRDefault="000B2E16" w:rsidP="000B2E16">
      <w:pPr>
        <w:pStyle w:val="Akapitzlist"/>
        <w:spacing w:line="240" w:lineRule="auto"/>
      </w:pPr>
    </w:p>
    <w:p w:rsidR="000B2E16" w:rsidRDefault="00311D04" w:rsidP="00751BC5">
      <w:pPr>
        <w:pStyle w:val="Akapitzlist"/>
        <w:numPr>
          <w:ilvl w:val="0"/>
          <w:numId w:val="1"/>
        </w:numPr>
        <w:spacing w:line="240" w:lineRule="auto"/>
      </w:pPr>
      <w:r>
        <w:t xml:space="preserve">Dodatkowo, </w:t>
      </w:r>
      <w:r w:rsidR="001B269E">
        <w:t xml:space="preserve">jak podkreśla </w:t>
      </w:r>
      <w:r w:rsidR="001B269E" w:rsidRPr="001B269E">
        <w:rPr>
          <w:color w:val="FF0000"/>
        </w:rPr>
        <w:t>Pan Jarosław</w:t>
      </w:r>
      <w:r w:rsidR="001B269E">
        <w:t xml:space="preserve"> (</w:t>
      </w:r>
      <w:r w:rsidR="001B269E" w:rsidRPr="001B269E">
        <w:rPr>
          <w:b/>
          <w:color w:val="C00000"/>
          <w:sz w:val="28"/>
        </w:rPr>
        <w:t>proszę o dane Pana, bo trudno mi było wyszukać</w:t>
      </w:r>
      <w:r w:rsidR="001B269E">
        <w:t>) „</w:t>
      </w:r>
      <w:r w:rsidRPr="001B269E">
        <w:rPr>
          <w:i/>
        </w:rPr>
        <w:t>c</w:t>
      </w:r>
      <w:r w:rsidR="000B2E16" w:rsidRPr="001B269E">
        <w:rPr>
          <w:i/>
        </w:rPr>
        <w:t>zęsto uczniowie wybierają kierunki kształcenia zawodowego bez wiedzy na temat przyszłości danego zawodu i charakteru pracy</w:t>
      </w:r>
      <w:r w:rsidR="00751BC5" w:rsidRPr="001B269E">
        <w:rPr>
          <w:i/>
        </w:rPr>
        <w:t xml:space="preserve">. Zdarza się, że </w:t>
      </w:r>
      <w:proofErr w:type="spellStart"/>
      <w:r w:rsidR="00751BC5" w:rsidRPr="001B269E">
        <w:rPr>
          <w:i/>
        </w:rPr>
        <w:t>po</w:t>
      </w:r>
      <w:proofErr w:type="spellEnd"/>
      <w:r w:rsidR="00751BC5" w:rsidRPr="001B269E">
        <w:rPr>
          <w:i/>
        </w:rPr>
        <w:t xml:space="preserve"> pierwszym kontakcie z pracą w zawodzie np. na praktykach, rezygnują oni lub zniechęcają się </w:t>
      </w:r>
      <w:proofErr w:type="spellStart"/>
      <w:r w:rsidR="00751BC5" w:rsidRPr="001B269E">
        <w:rPr>
          <w:i/>
        </w:rPr>
        <w:t>do</w:t>
      </w:r>
      <w:proofErr w:type="spellEnd"/>
      <w:r w:rsidR="00751BC5" w:rsidRPr="001B269E">
        <w:rPr>
          <w:i/>
        </w:rPr>
        <w:t xml:space="preserve"> kontynuacji nauki. To</w:t>
      </w:r>
      <w:r w:rsidR="000B2E16" w:rsidRPr="001B269E">
        <w:rPr>
          <w:i/>
        </w:rPr>
        <w:t xml:space="preserve"> powoduje, że tylko ok. 4% </w:t>
      </w:r>
      <w:r w:rsidR="00751BC5" w:rsidRPr="001B269E">
        <w:rPr>
          <w:i/>
        </w:rPr>
        <w:t>uczniów</w:t>
      </w:r>
      <w:r w:rsidR="000B2E16" w:rsidRPr="001B269E">
        <w:rPr>
          <w:i/>
        </w:rPr>
        <w:t xml:space="preserve"> </w:t>
      </w:r>
      <w:proofErr w:type="spellStart"/>
      <w:r w:rsidR="000B2E16" w:rsidRPr="001B269E">
        <w:rPr>
          <w:i/>
        </w:rPr>
        <w:t>po</w:t>
      </w:r>
      <w:proofErr w:type="spellEnd"/>
      <w:r w:rsidR="000B2E16" w:rsidRPr="001B269E">
        <w:rPr>
          <w:i/>
        </w:rPr>
        <w:t xml:space="preserve"> ukończeniu szkoły faktycznie pracuje w swoim zawodzie. Są to zwykle uczniowie, którzy kontynuują rodzinne biznesy</w:t>
      </w:r>
      <w:r w:rsidR="001B269E">
        <w:rPr>
          <w:i/>
        </w:rPr>
        <w:t>”</w:t>
      </w:r>
      <w:r w:rsidR="000B2E16">
        <w:t xml:space="preserve">. </w:t>
      </w:r>
    </w:p>
    <w:p w:rsidR="000B2E16" w:rsidRDefault="000B2E16" w:rsidP="000B2E16">
      <w:pPr>
        <w:pStyle w:val="Akapitzlist"/>
        <w:spacing w:line="240" w:lineRule="auto"/>
      </w:pPr>
    </w:p>
    <w:p w:rsidR="00695280" w:rsidRDefault="007C0A80" w:rsidP="000B2E16">
      <w:pPr>
        <w:pStyle w:val="Akapitzlist"/>
        <w:numPr>
          <w:ilvl w:val="0"/>
          <w:numId w:val="1"/>
        </w:numPr>
        <w:spacing w:line="240" w:lineRule="auto"/>
      </w:pPr>
      <w:r>
        <w:t xml:space="preserve">Inne wyzwania </w:t>
      </w:r>
      <w:r w:rsidR="00EF7028">
        <w:t xml:space="preserve">szkolnictwa zawodowego </w:t>
      </w:r>
      <w:r>
        <w:t xml:space="preserve">to </w:t>
      </w:r>
      <w:r w:rsidR="00A401FC">
        <w:t>starzejąca się kadra</w:t>
      </w:r>
      <w:r>
        <w:t xml:space="preserve"> </w:t>
      </w:r>
      <w:r w:rsidRPr="008102D5">
        <w:t>nauczycieli przedmiotów zawodowych</w:t>
      </w:r>
      <w:r>
        <w:t xml:space="preserve"> i deficyt nauczycieli praktycznej nauki zawodu</w:t>
      </w:r>
      <w:r w:rsidRPr="008102D5">
        <w:t xml:space="preserve">, </w:t>
      </w:r>
      <w:r w:rsidR="00E47D40">
        <w:t xml:space="preserve">niedofinansowanie </w:t>
      </w:r>
      <w:proofErr w:type="spellStart"/>
      <w:r w:rsidR="00E47D40">
        <w:t>szkół</w:t>
      </w:r>
      <w:proofErr w:type="spellEnd"/>
      <w:r w:rsidR="00E47D40">
        <w:t xml:space="preserve"> i brak</w:t>
      </w:r>
      <w:r w:rsidRPr="008102D5">
        <w:t xml:space="preserve"> nowoczesnego sprzętu i aktualnej wiedzy o trendach w motoryzacji.</w:t>
      </w:r>
      <w:r w:rsidR="00795C0B">
        <w:t xml:space="preserve"> </w:t>
      </w:r>
    </w:p>
    <w:p w:rsidR="00695280" w:rsidRDefault="00695280" w:rsidP="000B2E16">
      <w:pPr>
        <w:pStyle w:val="Akapitzlist"/>
        <w:spacing w:line="240" w:lineRule="auto"/>
        <w:ind w:left="360"/>
      </w:pPr>
    </w:p>
    <w:p w:rsidR="007679CF" w:rsidRPr="00585695" w:rsidRDefault="007679CF" w:rsidP="000B2E16">
      <w:pPr>
        <w:pStyle w:val="Akapitzlist"/>
        <w:numPr>
          <w:ilvl w:val="0"/>
          <w:numId w:val="1"/>
        </w:numPr>
        <w:spacing w:line="240" w:lineRule="auto"/>
        <w:rPr>
          <w:i/>
        </w:rPr>
      </w:pPr>
      <w:r>
        <w:t xml:space="preserve">Nauczyciele przedmiotów zawodowych zarabiają zdecydowanie za mało w porównaniu z wynagrodzeniem, które mogliby otrzymać w sektorze przemysłowym. </w:t>
      </w:r>
      <w:r w:rsidR="001F7E7E">
        <w:t xml:space="preserve">W tym zakresie pojawiały się w opiniach </w:t>
      </w:r>
      <w:r w:rsidR="00585695">
        <w:t xml:space="preserve">jednego z </w:t>
      </w:r>
      <w:r w:rsidR="001F7E7E">
        <w:t>dyrektor</w:t>
      </w:r>
      <w:r w:rsidR="00585695">
        <w:t>ów</w:t>
      </w:r>
      <w:r w:rsidR="001F7E7E">
        <w:t xml:space="preserve"> szkoły obawy przed wysłaniem nauczycieli na szkolenia branżowe </w:t>
      </w:r>
      <w:proofErr w:type="spellStart"/>
      <w:r w:rsidR="001F7E7E">
        <w:t>do</w:t>
      </w:r>
      <w:proofErr w:type="spellEnd"/>
      <w:r w:rsidR="001F7E7E">
        <w:t xml:space="preserve"> pracodawców w obawie przed tym, że „</w:t>
      </w:r>
      <w:r w:rsidR="001F7E7E" w:rsidRPr="00585695">
        <w:rPr>
          <w:i/>
        </w:rPr>
        <w:t xml:space="preserve">kiedy zobaczą, że mogą </w:t>
      </w:r>
      <w:r w:rsidR="00585695" w:rsidRPr="00585695">
        <w:rPr>
          <w:i/>
        </w:rPr>
        <w:t xml:space="preserve">zarobić w przemyśle dużo więcej, odejdą ze szkoły”. </w:t>
      </w:r>
      <w:r w:rsidR="0077193D">
        <w:rPr>
          <w:i/>
        </w:rPr>
        <w:t xml:space="preserve">„Jeżeli chcemy mieć w szkolnictwie najlepszych inżynierów, musimy dopasować się </w:t>
      </w:r>
      <w:proofErr w:type="spellStart"/>
      <w:r w:rsidR="0077193D">
        <w:rPr>
          <w:i/>
        </w:rPr>
        <w:t>do</w:t>
      </w:r>
      <w:proofErr w:type="spellEnd"/>
      <w:r w:rsidR="0077193D">
        <w:rPr>
          <w:i/>
        </w:rPr>
        <w:t xml:space="preserve"> nich i </w:t>
      </w:r>
      <w:proofErr w:type="spellStart"/>
      <w:r w:rsidR="0077193D">
        <w:rPr>
          <w:i/>
        </w:rPr>
        <w:t>do</w:t>
      </w:r>
      <w:proofErr w:type="spellEnd"/>
      <w:r w:rsidR="0077193D">
        <w:rPr>
          <w:i/>
        </w:rPr>
        <w:t xml:space="preserve"> ich oczekiwań</w:t>
      </w:r>
      <w:r w:rsidR="001421E4">
        <w:rPr>
          <w:i/>
        </w:rPr>
        <w:t xml:space="preserve"> finansowych</w:t>
      </w:r>
      <w:r w:rsidR="0077193D">
        <w:rPr>
          <w:i/>
        </w:rPr>
        <w:t xml:space="preserve">”. </w:t>
      </w:r>
    </w:p>
    <w:p w:rsidR="00B367F6" w:rsidRDefault="00B367F6" w:rsidP="00B367F6">
      <w:pPr>
        <w:pStyle w:val="Akapitzlist"/>
        <w:spacing w:line="240" w:lineRule="auto"/>
        <w:ind w:left="360"/>
      </w:pPr>
    </w:p>
    <w:p w:rsidR="00B367F6" w:rsidRDefault="00B367F6" w:rsidP="00B367F6">
      <w:pPr>
        <w:pStyle w:val="Akapitzlist"/>
        <w:spacing w:line="240" w:lineRule="auto"/>
        <w:ind w:left="360"/>
      </w:pPr>
    </w:p>
    <w:p w:rsidR="00B40B34" w:rsidRPr="008102D5" w:rsidRDefault="00ED1964" w:rsidP="008102D5">
      <w:pPr>
        <w:pStyle w:val="Akapitzlist"/>
        <w:spacing w:line="240" w:lineRule="auto"/>
        <w:ind w:left="360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5080</wp:posOffset>
            </wp:positionV>
            <wp:extent cx="4057650" cy="3028950"/>
            <wp:effectExtent l="171450" t="133350" r="361950" b="304800"/>
            <wp:wrapTight wrapText="bothSides">
              <wp:wrapPolygon edited="0">
                <wp:start x="1115" y="-951"/>
                <wp:lineTo x="304" y="-815"/>
                <wp:lineTo x="-913" y="408"/>
                <wp:lineTo x="-913" y="20785"/>
                <wp:lineTo x="-507" y="22958"/>
                <wp:lineTo x="406" y="23774"/>
                <wp:lineTo x="608" y="23774"/>
                <wp:lineTo x="22006" y="23774"/>
                <wp:lineTo x="22208" y="23774"/>
                <wp:lineTo x="23020" y="23094"/>
                <wp:lineTo x="23020" y="22958"/>
                <wp:lineTo x="23121" y="22958"/>
                <wp:lineTo x="23425" y="21057"/>
                <wp:lineTo x="23425" y="1223"/>
                <wp:lineTo x="23527" y="543"/>
                <wp:lineTo x="22310" y="-815"/>
                <wp:lineTo x="21499" y="-951"/>
                <wp:lineTo x="1115" y="-951"/>
              </wp:wrapPolygon>
            </wp:wrapTight>
            <wp:docPr id="4" name="Obraz 4" descr="C:\Users\NN\AppData\Local\Microsoft\Windows\Temporary Internet Files\Content.Word\Nowy obraz (1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N\AppData\Local\Microsoft\Windows\Temporary Internet Files\Content.Word\Nowy obraz (12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B04E0D" w:rsidRDefault="00B04E0D" w:rsidP="00B04E0D">
      <w:pPr>
        <w:pStyle w:val="Akapitzlist"/>
        <w:spacing w:line="240" w:lineRule="auto"/>
        <w:ind w:left="360"/>
      </w:pPr>
    </w:p>
    <w:p w:rsidR="002A7E2D" w:rsidRPr="002A7E2D" w:rsidRDefault="002A7E2D" w:rsidP="008102D5">
      <w:pPr>
        <w:pStyle w:val="Akapitzlist"/>
        <w:numPr>
          <w:ilvl w:val="0"/>
          <w:numId w:val="1"/>
        </w:numPr>
        <w:spacing w:line="240" w:lineRule="auto"/>
        <w:rPr>
          <w:i/>
        </w:rPr>
      </w:pPr>
      <w:r>
        <w:t>Oprócz brakującej kadry nauczycieli przedmiotów zawodowych, zauważalny jest również brak nauczycieli przedmiotów ogólnych jak matematyka, język polski, którzy „</w:t>
      </w:r>
      <w:r w:rsidRPr="002A7E2D">
        <w:rPr>
          <w:i/>
        </w:rPr>
        <w:t xml:space="preserve">daliby dobry wynik na maturze”. </w:t>
      </w:r>
    </w:p>
    <w:p w:rsidR="002A7E2D" w:rsidRPr="002A7E2D" w:rsidRDefault="002A7E2D" w:rsidP="002A7E2D">
      <w:pPr>
        <w:pStyle w:val="Akapitzlist"/>
        <w:spacing w:line="240" w:lineRule="auto"/>
        <w:ind w:left="360"/>
      </w:pPr>
    </w:p>
    <w:p w:rsidR="00657F00" w:rsidRDefault="007E5034" w:rsidP="008102D5">
      <w:pPr>
        <w:pStyle w:val="Akapitzlist"/>
        <w:numPr>
          <w:ilvl w:val="0"/>
          <w:numId w:val="1"/>
        </w:numPr>
        <w:spacing w:line="240" w:lineRule="auto"/>
      </w:pPr>
      <w:r w:rsidRPr="002B0698">
        <w:rPr>
          <w:b/>
        </w:rPr>
        <w:t xml:space="preserve">Wciąż mamy w szkolnictwie zawodowym </w:t>
      </w:r>
      <w:r w:rsidR="002621DE" w:rsidRPr="002B0698">
        <w:rPr>
          <w:b/>
        </w:rPr>
        <w:t xml:space="preserve">położony </w:t>
      </w:r>
      <w:r w:rsidRPr="002B0698">
        <w:rPr>
          <w:b/>
        </w:rPr>
        <w:t xml:space="preserve">za duży nacisk na kształcenie teoretyczne, a brakuje </w:t>
      </w:r>
      <w:r w:rsidR="002621DE" w:rsidRPr="002B0698">
        <w:rPr>
          <w:b/>
        </w:rPr>
        <w:t xml:space="preserve">nadal </w:t>
      </w:r>
      <w:r w:rsidRPr="002B0698">
        <w:rPr>
          <w:b/>
        </w:rPr>
        <w:t>praktyki</w:t>
      </w:r>
      <w:r w:rsidR="002621DE" w:rsidRPr="008102D5">
        <w:t xml:space="preserve">. </w:t>
      </w:r>
      <w:r w:rsidR="009F4F1D">
        <w:t xml:space="preserve">Aż 80% nauczycieli wskazuje właśnie praktykę jako podstawę </w:t>
      </w:r>
      <w:proofErr w:type="spellStart"/>
      <w:r w:rsidR="009F4F1D">
        <w:t>do</w:t>
      </w:r>
      <w:proofErr w:type="spellEnd"/>
      <w:r w:rsidR="009F4F1D">
        <w:t xml:space="preserve"> lepszego przygotowania uczniów </w:t>
      </w:r>
      <w:proofErr w:type="spellStart"/>
      <w:r w:rsidR="00657F00">
        <w:t>do</w:t>
      </w:r>
      <w:proofErr w:type="spellEnd"/>
      <w:r w:rsidR="00657F00">
        <w:t xml:space="preserve"> pracy w sektorze Automotive. </w:t>
      </w:r>
      <w:r w:rsidR="00C6508E">
        <w:t xml:space="preserve">Kolejno, 62% nauczycieli wskazuje na potrzebę nauki obcego języka zawodowego, głównie j. angielskiego lub niemieckiego, 62% wymienia potrzebę </w:t>
      </w:r>
      <w:r w:rsidR="00FB231B">
        <w:t xml:space="preserve">zaznajamiania uczniów z nowościami technologicznymi. </w:t>
      </w:r>
      <w:r w:rsidR="00FB741F">
        <w:t>57% wskazuje na potrzebę rozwijania w procesie edukacji kompetencji miękkich</w:t>
      </w:r>
      <w:r w:rsidR="002028E9">
        <w:t xml:space="preserve">, a 56% kompetencji cyfrowych. </w:t>
      </w:r>
      <w:r w:rsidR="000F2002">
        <w:t xml:space="preserve">Wiedza teoretyczna jest tutaj wskazywana w najmniejszym zakresie, choć </w:t>
      </w:r>
      <w:r w:rsidR="008E4143">
        <w:t xml:space="preserve">w opinii pracodawców obecnych na konsultacjach, </w:t>
      </w:r>
      <w:r w:rsidR="008E4143" w:rsidRPr="009F7324">
        <w:rPr>
          <w:b/>
        </w:rPr>
        <w:t xml:space="preserve">niezbędne jest podniesienie </w:t>
      </w:r>
      <w:r w:rsidR="00EE205D" w:rsidRPr="009F7324">
        <w:rPr>
          <w:b/>
        </w:rPr>
        <w:t xml:space="preserve">w szkołach zawodowych </w:t>
      </w:r>
      <w:r w:rsidR="008E4143" w:rsidRPr="009F7324">
        <w:rPr>
          <w:b/>
        </w:rPr>
        <w:t xml:space="preserve">jakości </w:t>
      </w:r>
      <w:r w:rsidR="00EE205D" w:rsidRPr="009F7324">
        <w:rPr>
          <w:b/>
        </w:rPr>
        <w:t>wiedzy ogólnej</w:t>
      </w:r>
      <w:r w:rsidR="00EE205D">
        <w:t xml:space="preserve">, tzn. znajomość podstaw </w:t>
      </w:r>
      <w:r w:rsidR="003417BF">
        <w:t xml:space="preserve">w zakresie narzędzi pomiarowych, sprzętu i sposobów </w:t>
      </w:r>
      <w:r w:rsidR="00553A8D">
        <w:t xml:space="preserve">rozwiązywania problemów, a jakość takiej wiedzy ogólnej zdaniem pracodawców spada z roku na rok. </w:t>
      </w:r>
      <w:r w:rsidR="003E47AA">
        <w:t xml:space="preserve">Ważna tu jest wiedza teoretyczna ogólna, która może być zastosowana na wielu stanowiskach pracy. </w:t>
      </w:r>
    </w:p>
    <w:p w:rsidR="007C2993" w:rsidRPr="008102D5" w:rsidRDefault="007C2993" w:rsidP="008102D5">
      <w:pPr>
        <w:pStyle w:val="Akapitzlist"/>
        <w:spacing w:line="240" w:lineRule="auto"/>
        <w:ind w:left="360"/>
      </w:pPr>
    </w:p>
    <w:p w:rsidR="003A7FE7" w:rsidRPr="008102D5" w:rsidRDefault="00327B44" w:rsidP="008102D5">
      <w:pPr>
        <w:pStyle w:val="Akapitzlist"/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113665</wp:posOffset>
            </wp:positionV>
            <wp:extent cx="4286250" cy="3200400"/>
            <wp:effectExtent l="171450" t="133350" r="361950" b="304800"/>
            <wp:wrapNone/>
            <wp:docPr id="7" name="Obraz 7" descr="C:\Users\NN\AppData\Local\Microsoft\Windows\Temporary Internet Files\Content.Word\Nowy obraz (1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N\AppData\Local\Microsoft\Windows\Temporary Internet Files\Content.Word\Nowy obraz (123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1F05" w:rsidRPr="008102D5" w:rsidRDefault="002B1F05" w:rsidP="008102D5">
      <w:pPr>
        <w:pStyle w:val="Akapitzlist"/>
        <w:spacing w:line="240" w:lineRule="auto"/>
      </w:pPr>
    </w:p>
    <w:p w:rsidR="003A7FE7" w:rsidRDefault="003A7FE7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Default="00327B44" w:rsidP="008102D5">
      <w:pPr>
        <w:pStyle w:val="Akapitzlist"/>
        <w:spacing w:line="240" w:lineRule="auto"/>
      </w:pPr>
    </w:p>
    <w:p w:rsidR="00327B44" w:rsidRPr="008102D5" w:rsidRDefault="00327B44" w:rsidP="008102D5">
      <w:pPr>
        <w:pStyle w:val="Akapitzlist"/>
        <w:spacing w:line="240" w:lineRule="auto"/>
      </w:pPr>
    </w:p>
    <w:p w:rsidR="007F3635" w:rsidRDefault="007F3635" w:rsidP="008102D5">
      <w:pPr>
        <w:pStyle w:val="Akapitzlist"/>
        <w:numPr>
          <w:ilvl w:val="0"/>
          <w:numId w:val="1"/>
        </w:numPr>
        <w:spacing w:line="240" w:lineRule="auto"/>
      </w:pPr>
      <w:r>
        <w:t xml:space="preserve">Duży nacisk powinien być położony na </w:t>
      </w:r>
      <w:r w:rsidRPr="00C77CB0">
        <w:rPr>
          <w:b/>
        </w:rPr>
        <w:t>naukę języka angielskiego lub niemieckiego</w:t>
      </w:r>
      <w:r w:rsidR="007163C1">
        <w:t>, jako że wiele instrukcji obecnie jest opisywanych w tych językach i uczniowie a potem absolwenci bez znajomości języka obcego nie poradzą sobie w danym zawodzie, co już się obserwuje, a nauczyciele oceniają naukę języka obcego obecnie prowadzonego w szkołach zawodowych na „</w:t>
      </w:r>
      <w:r w:rsidR="007163C1" w:rsidRPr="007163C1">
        <w:rPr>
          <w:i/>
        </w:rPr>
        <w:t>marnym</w:t>
      </w:r>
      <w:r w:rsidR="007163C1">
        <w:t xml:space="preserve">” poziomie. </w:t>
      </w:r>
    </w:p>
    <w:p w:rsidR="004D6884" w:rsidRDefault="004D6884" w:rsidP="004D6884">
      <w:pPr>
        <w:pStyle w:val="Akapitzlist"/>
        <w:spacing w:line="240" w:lineRule="auto"/>
        <w:ind w:left="360"/>
      </w:pPr>
    </w:p>
    <w:p w:rsidR="004D6884" w:rsidRDefault="004D6884" w:rsidP="008102D5">
      <w:pPr>
        <w:pStyle w:val="Akapitzlist"/>
        <w:numPr>
          <w:ilvl w:val="0"/>
          <w:numId w:val="1"/>
        </w:numPr>
        <w:spacing w:line="240" w:lineRule="auto"/>
      </w:pPr>
      <w:r>
        <w:t xml:space="preserve">Zdecydowanie istnieje duży problem w zakresie </w:t>
      </w:r>
      <w:r w:rsidRPr="004D6884">
        <w:rPr>
          <w:b/>
        </w:rPr>
        <w:t>podstawy programowej</w:t>
      </w:r>
      <w:r>
        <w:t xml:space="preserve">, która zdaniem uczestników spotkania, jest przeładowana i zawiera wiele przedmiotów zbędnych, jak np. biologia </w:t>
      </w:r>
      <w:r w:rsidR="00A43255">
        <w:t xml:space="preserve">uczona przez 4 lata szkoły, a za mało przedmiotów zawodowych, które powinny zastąpić przedmioty ogólne. </w:t>
      </w:r>
    </w:p>
    <w:p w:rsidR="00D86E7A" w:rsidRDefault="00D86E7A" w:rsidP="00D86E7A">
      <w:pPr>
        <w:pStyle w:val="Akapitzlist"/>
      </w:pPr>
    </w:p>
    <w:p w:rsidR="007E6F7B" w:rsidRDefault="007E6F7B" w:rsidP="00D86E7A">
      <w:pPr>
        <w:pStyle w:val="Akapitzlist"/>
      </w:pPr>
    </w:p>
    <w:p w:rsidR="00D86E7A" w:rsidRDefault="00D86E7A" w:rsidP="008102D5">
      <w:pPr>
        <w:pStyle w:val="Akapitzlist"/>
        <w:numPr>
          <w:ilvl w:val="0"/>
          <w:numId w:val="1"/>
        </w:numPr>
        <w:spacing w:line="240" w:lineRule="auto"/>
      </w:pPr>
      <w:r>
        <w:t xml:space="preserve">Niektóre elementy podstawy programowej nie są przemyślane, jak np. </w:t>
      </w:r>
      <w:proofErr w:type="spellStart"/>
      <w:r>
        <w:t>realizacja</w:t>
      </w:r>
      <w:proofErr w:type="spellEnd"/>
      <w:r>
        <w:t xml:space="preserve"> prawa jazdy na niektórych kierunkach zawodowych, która </w:t>
      </w:r>
      <w:proofErr w:type="spellStart"/>
      <w:r>
        <w:t>wg</w:t>
      </w:r>
      <w:proofErr w:type="spellEnd"/>
      <w:r>
        <w:t xml:space="preserve">. programu jest konieczna, a wiek uczniów nie pozwala na jej realizację. </w:t>
      </w:r>
    </w:p>
    <w:p w:rsidR="009A13DF" w:rsidRDefault="009A13DF" w:rsidP="009A13DF">
      <w:pPr>
        <w:pStyle w:val="Akapitzlist"/>
      </w:pPr>
    </w:p>
    <w:p w:rsidR="009A13DF" w:rsidRPr="00312F14" w:rsidRDefault="009A13DF" w:rsidP="008102D5">
      <w:pPr>
        <w:pStyle w:val="Akapitzlist"/>
        <w:numPr>
          <w:ilvl w:val="0"/>
          <w:numId w:val="1"/>
        </w:numPr>
        <w:spacing w:line="240" w:lineRule="auto"/>
        <w:rPr>
          <w:i/>
        </w:rPr>
      </w:pPr>
      <w:r>
        <w:t xml:space="preserve">Generalnie zwrócono uwagę na fakt, że podstawy programowe nie są konsultowane z dyrektorami </w:t>
      </w:r>
      <w:proofErr w:type="spellStart"/>
      <w:r w:rsidR="00942CDB">
        <w:t>s</w:t>
      </w:r>
      <w:r>
        <w:t>zkół</w:t>
      </w:r>
      <w:proofErr w:type="spellEnd"/>
      <w:r>
        <w:t xml:space="preserve"> czy nauczycielami przedmiotów zawodowych, co powoduje, że są one często </w:t>
      </w:r>
      <w:r w:rsidR="00942CDB">
        <w:t>„</w:t>
      </w:r>
      <w:r w:rsidR="00942CDB" w:rsidRPr="00942CDB">
        <w:rPr>
          <w:i/>
        </w:rPr>
        <w:t>oderwane</w:t>
      </w:r>
      <w:r w:rsidR="00942CDB">
        <w:t xml:space="preserve">” od realiów szkoły. </w:t>
      </w:r>
      <w:r w:rsidR="006A26D9">
        <w:t xml:space="preserve">Dla przykładu jeden z dyrektorów szkoły wskazał, że </w:t>
      </w:r>
      <w:r w:rsidR="00312F14">
        <w:t>„</w:t>
      </w:r>
      <w:r w:rsidR="006A26D9" w:rsidRPr="00312F14">
        <w:rPr>
          <w:i/>
        </w:rPr>
        <w:t xml:space="preserve">opracowany program nauczania dla kierunków motoryzacyjnych może być zrealizowany na studiach inżynierskich, ale nie w szkole branżowej. </w:t>
      </w:r>
      <w:r w:rsidR="00671071" w:rsidRPr="00312F14">
        <w:rPr>
          <w:i/>
        </w:rPr>
        <w:t xml:space="preserve">Należy wziąć również pod uwagę fakt, że uczniowie, którzy kończą branżową szkołę I stopnia mają poniżej 18 roku życia i podstawa programowa powinna być dopasowana </w:t>
      </w:r>
      <w:proofErr w:type="spellStart"/>
      <w:r w:rsidR="00671071" w:rsidRPr="00312F14">
        <w:rPr>
          <w:i/>
        </w:rPr>
        <w:t>do</w:t>
      </w:r>
      <w:proofErr w:type="spellEnd"/>
      <w:r w:rsidR="00671071" w:rsidRPr="00312F14">
        <w:rPr>
          <w:i/>
        </w:rPr>
        <w:t xml:space="preserve"> tych realiów</w:t>
      </w:r>
      <w:r w:rsidR="004F5E45" w:rsidRPr="00312F14">
        <w:rPr>
          <w:i/>
        </w:rPr>
        <w:t xml:space="preserve"> (np. </w:t>
      </w:r>
      <w:proofErr w:type="spellStart"/>
      <w:r w:rsidR="004F5E45" w:rsidRPr="00312F14">
        <w:rPr>
          <w:i/>
        </w:rPr>
        <w:t>realizacja</w:t>
      </w:r>
      <w:proofErr w:type="spellEnd"/>
      <w:r w:rsidR="004F5E45" w:rsidRPr="00312F14">
        <w:rPr>
          <w:i/>
        </w:rPr>
        <w:t xml:space="preserve"> uprawnień spawacza czy prawo jazdy Kat C nie może być zrealizowane przez uczniów, którzy nie mają określonych lat)</w:t>
      </w:r>
      <w:r w:rsidR="00312F14">
        <w:rPr>
          <w:i/>
        </w:rPr>
        <w:t>”</w:t>
      </w:r>
      <w:r w:rsidR="004F5E45" w:rsidRPr="00312F14">
        <w:rPr>
          <w:i/>
        </w:rPr>
        <w:t xml:space="preserve">. </w:t>
      </w:r>
      <w:r w:rsidR="000963C4">
        <w:rPr>
          <w:i/>
        </w:rPr>
        <w:t>„</w:t>
      </w:r>
      <w:r w:rsidR="00B10BA9">
        <w:rPr>
          <w:i/>
        </w:rPr>
        <w:t xml:space="preserve">Inaczej pieniądze publiczne są wydawane mało efektywnie”. </w:t>
      </w:r>
    </w:p>
    <w:p w:rsidR="00292F45" w:rsidRDefault="00292F45" w:rsidP="00292F45">
      <w:pPr>
        <w:pStyle w:val="Akapitzlist"/>
        <w:spacing w:line="240" w:lineRule="auto"/>
        <w:ind w:left="360"/>
      </w:pPr>
    </w:p>
    <w:p w:rsidR="00665195" w:rsidRPr="008102D5" w:rsidRDefault="00E6238A" w:rsidP="008102D5">
      <w:pPr>
        <w:pStyle w:val="Akapitzlist"/>
        <w:numPr>
          <w:ilvl w:val="0"/>
          <w:numId w:val="1"/>
        </w:numPr>
        <w:spacing w:line="240" w:lineRule="auto"/>
      </w:pPr>
      <w:r w:rsidRPr="00BF6411">
        <w:rPr>
          <w:b/>
        </w:rPr>
        <w:t xml:space="preserve">Umiejętności miękkie to dzisiaj </w:t>
      </w:r>
      <w:r w:rsidR="000A2BFF" w:rsidRPr="00BF6411">
        <w:rPr>
          <w:b/>
        </w:rPr>
        <w:t xml:space="preserve">główny </w:t>
      </w:r>
      <w:r w:rsidR="00D2211E">
        <w:rPr>
          <w:b/>
        </w:rPr>
        <w:t>wyznacznik</w:t>
      </w:r>
      <w:r w:rsidR="000A2BFF" w:rsidRPr="00BF6411">
        <w:rPr>
          <w:b/>
        </w:rPr>
        <w:t xml:space="preserve"> dobrego pracownika</w:t>
      </w:r>
      <w:r w:rsidR="000A2BFF" w:rsidRPr="008102D5">
        <w:t xml:space="preserve">, niezbędny </w:t>
      </w:r>
      <w:proofErr w:type="spellStart"/>
      <w:r w:rsidR="000A2BFF" w:rsidRPr="008102D5">
        <w:t>do</w:t>
      </w:r>
      <w:proofErr w:type="spellEnd"/>
      <w:r w:rsidR="000A2BFF" w:rsidRPr="008102D5">
        <w:t xml:space="preserve"> wdrożenia w szkołach zawodowych, ale i konieczny </w:t>
      </w:r>
      <w:proofErr w:type="spellStart"/>
      <w:r w:rsidR="000A2BFF" w:rsidRPr="008102D5">
        <w:t>do</w:t>
      </w:r>
      <w:proofErr w:type="spellEnd"/>
      <w:r w:rsidR="000A2BFF" w:rsidRPr="008102D5">
        <w:t xml:space="preserve"> ciągłego rozwijania na etapie kształcenia ustawicznego. </w:t>
      </w:r>
      <w:r w:rsidR="00AB14F9" w:rsidRPr="008102D5">
        <w:t xml:space="preserve">Najważniejsze kompetencje miękkie to: współpraca w grupie, komunikacja, </w:t>
      </w:r>
      <w:r w:rsidR="00665195" w:rsidRPr="008102D5">
        <w:t xml:space="preserve">kreatywność, szybkie uczenie się, umiejętność rozwiązywania problemów. </w:t>
      </w:r>
      <w:r w:rsidR="000050D5">
        <w:t xml:space="preserve">Ale również odpowiedzialność młodych ludzi za swoje wybory, za swoją przyszłość i kierunek rozwoju zawodowego. </w:t>
      </w:r>
    </w:p>
    <w:p w:rsidR="00665195" w:rsidRDefault="00665195" w:rsidP="008102D5">
      <w:pPr>
        <w:pStyle w:val="Akapitzlist"/>
        <w:spacing w:line="240" w:lineRule="auto"/>
      </w:pPr>
    </w:p>
    <w:p w:rsidR="00BB3B7E" w:rsidRPr="008102D5" w:rsidRDefault="00665195" w:rsidP="008102D5">
      <w:pPr>
        <w:pStyle w:val="Akapitzlist"/>
        <w:numPr>
          <w:ilvl w:val="0"/>
          <w:numId w:val="1"/>
        </w:numPr>
        <w:spacing w:line="240" w:lineRule="auto"/>
      </w:pPr>
      <w:r w:rsidRPr="008102D5">
        <w:rPr>
          <w:rFonts w:eastAsia="Times New Roman"/>
        </w:rPr>
        <w:t xml:space="preserve">Pracodawcy </w:t>
      </w:r>
      <w:r w:rsidR="00BB3B7E" w:rsidRPr="008102D5">
        <w:rPr>
          <w:rFonts w:eastAsia="Times New Roman"/>
        </w:rPr>
        <w:t xml:space="preserve">zwracają uwagę na fakt, </w:t>
      </w:r>
      <w:r w:rsidR="00437F62">
        <w:rPr>
          <w:rFonts w:eastAsia="Times New Roman"/>
        </w:rPr>
        <w:t xml:space="preserve">że </w:t>
      </w:r>
      <w:r w:rsidR="00437F62" w:rsidRPr="00403D29">
        <w:rPr>
          <w:rFonts w:eastAsia="Times New Roman"/>
          <w:b/>
        </w:rPr>
        <w:t xml:space="preserve">najważniejsze dzisiaj są chęci </w:t>
      </w:r>
      <w:proofErr w:type="spellStart"/>
      <w:r w:rsidR="00437F62" w:rsidRPr="00403D29">
        <w:rPr>
          <w:rFonts w:eastAsia="Times New Roman"/>
          <w:b/>
        </w:rPr>
        <w:t>do</w:t>
      </w:r>
      <w:proofErr w:type="spellEnd"/>
      <w:r w:rsidR="00437F62" w:rsidRPr="00403D29">
        <w:rPr>
          <w:rFonts w:eastAsia="Times New Roman"/>
          <w:b/>
        </w:rPr>
        <w:t xml:space="preserve"> pracy i zaangażowanie</w:t>
      </w:r>
      <w:r w:rsidR="00403D29">
        <w:rPr>
          <w:rFonts w:eastAsia="Times New Roman"/>
        </w:rPr>
        <w:t xml:space="preserve"> pracownika, a inne czynności techniczne są </w:t>
      </w:r>
      <w:proofErr w:type="spellStart"/>
      <w:r w:rsidR="00403D29">
        <w:rPr>
          <w:rFonts w:eastAsia="Times New Roman"/>
        </w:rPr>
        <w:t>do</w:t>
      </w:r>
      <w:proofErr w:type="spellEnd"/>
      <w:r w:rsidR="00403D29">
        <w:rPr>
          <w:rFonts w:eastAsia="Times New Roman"/>
        </w:rPr>
        <w:t xml:space="preserve"> wyuczenia w procesie szkoleń</w:t>
      </w:r>
      <w:r w:rsidR="00BB3B7E" w:rsidRPr="008102D5">
        <w:rPr>
          <w:rFonts w:eastAsia="Times New Roman"/>
        </w:rPr>
        <w:t>.</w:t>
      </w:r>
      <w:r w:rsidR="00B2765C">
        <w:rPr>
          <w:rFonts w:eastAsia="Times New Roman"/>
        </w:rPr>
        <w:t xml:space="preserve"> Chęci </w:t>
      </w:r>
      <w:proofErr w:type="spellStart"/>
      <w:r w:rsidR="00B2765C">
        <w:rPr>
          <w:rFonts w:eastAsia="Times New Roman"/>
        </w:rPr>
        <w:t>do</w:t>
      </w:r>
      <w:proofErr w:type="spellEnd"/>
      <w:r w:rsidR="00B2765C">
        <w:rPr>
          <w:rFonts w:eastAsia="Times New Roman"/>
        </w:rPr>
        <w:t xml:space="preserve"> rozwoju można zaobserwować już na etapie nauki, a te jak mówili podczas spotkania przedstawiciele </w:t>
      </w:r>
      <w:proofErr w:type="spellStart"/>
      <w:r w:rsidR="00B2765C">
        <w:rPr>
          <w:rFonts w:eastAsia="Times New Roman"/>
        </w:rPr>
        <w:t>szkół</w:t>
      </w:r>
      <w:proofErr w:type="spellEnd"/>
      <w:r w:rsidR="00B2765C">
        <w:rPr>
          <w:rFonts w:eastAsia="Times New Roman"/>
        </w:rPr>
        <w:t xml:space="preserve"> są różne, „</w:t>
      </w:r>
      <w:r w:rsidR="00B2765C" w:rsidRPr="007E6F7B">
        <w:rPr>
          <w:rFonts w:eastAsia="Times New Roman"/>
          <w:i/>
        </w:rPr>
        <w:t>dobry uczeń to uczeń obecny</w:t>
      </w:r>
      <w:r w:rsidR="00B2765C">
        <w:rPr>
          <w:rFonts w:eastAsia="Times New Roman"/>
        </w:rPr>
        <w:t xml:space="preserve">”, ucznia można nauczyć wielu rzeczy pod warunkiem, że jest on obecny na zajęciach i chętny </w:t>
      </w:r>
      <w:proofErr w:type="spellStart"/>
      <w:r w:rsidR="00B2765C">
        <w:rPr>
          <w:rFonts w:eastAsia="Times New Roman"/>
        </w:rPr>
        <w:t>do</w:t>
      </w:r>
      <w:proofErr w:type="spellEnd"/>
      <w:r w:rsidR="00B2765C">
        <w:rPr>
          <w:rFonts w:eastAsia="Times New Roman"/>
        </w:rPr>
        <w:t xml:space="preserve"> nauki, a to staje się dość powszechnym problemem. </w:t>
      </w:r>
    </w:p>
    <w:p w:rsidR="00BB3B7E" w:rsidRDefault="00BB3B7E" w:rsidP="008102D5">
      <w:pPr>
        <w:pStyle w:val="Akapitzlist"/>
        <w:spacing w:line="240" w:lineRule="auto"/>
        <w:rPr>
          <w:rFonts w:eastAsia="Times New Roman"/>
        </w:rPr>
      </w:pPr>
    </w:p>
    <w:p w:rsidR="000913EA" w:rsidRDefault="000913EA" w:rsidP="008102D5">
      <w:pPr>
        <w:pStyle w:val="Akapitzlist"/>
        <w:spacing w:line="240" w:lineRule="auto"/>
        <w:rPr>
          <w:rFonts w:eastAsia="Times New Roman"/>
        </w:rPr>
      </w:pPr>
    </w:p>
    <w:p w:rsidR="003A16B2" w:rsidRPr="008102D5" w:rsidRDefault="003A16B2" w:rsidP="008102D5">
      <w:pPr>
        <w:pStyle w:val="Akapitzlist"/>
        <w:spacing w:line="240" w:lineRule="auto"/>
      </w:pPr>
    </w:p>
    <w:p w:rsidR="004E5E86" w:rsidRDefault="000913EA" w:rsidP="008102D5">
      <w:pPr>
        <w:pStyle w:val="Akapitzlist"/>
        <w:spacing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43815</wp:posOffset>
            </wp:positionV>
            <wp:extent cx="4200525" cy="3152775"/>
            <wp:effectExtent l="171450" t="133350" r="371475" b="314325"/>
            <wp:wrapNone/>
            <wp:docPr id="13" name="Obraz 13" descr="C:\Users\NN\AppData\Local\Microsoft\Windows\Temporary Internet Files\Content.Word\Nowy obraz (1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N\AppData\Local\Microsoft\Windows\Temporary Internet Files\Content.Word\Nowy obraz (125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8102D5">
      <w:pPr>
        <w:pStyle w:val="Akapitzlist"/>
        <w:spacing w:line="240" w:lineRule="auto"/>
      </w:pPr>
    </w:p>
    <w:p w:rsidR="000913EA" w:rsidRDefault="000913EA" w:rsidP="00974AC4">
      <w:pPr>
        <w:pStyle w:val="Akapitzlist"/>
        <w:spacing w:line="240" w:lineRule="auto"/>
      </w:pPr>
    </w:p>
    <w:p w:rsidR="007D3E8A" w:rsidRDefault="00270ABC" w:rsidP="00270ABC">
      <w:pPr>
        <w:pStyle w:val="Akapitzlist"/>
        <w:numPr>
          <w:ilvl w:val="0"/>
          <w:numId w:val="1"/>
        </w:numPr>
        <w:spacing w:line="240" w:lineRule="auto"/>
      </w:pPr>
      <w:r>
        <w:t xml:space="preserve">Generalnie, niezbędne jest odpowiednio prowadzone doradztwo zawodowe, aby wybierane kierunki kształcenia były faktycznie przemyślanymi wyborami uczniów, </w:t>
      </w:r>
      <w:r w:rsidR="007E6F7B">
        <w:t xml:space="preserve">a ponadto </w:t>
      </w:r>
      <w:r>
        <w:t xml:space="preserve">ścisła współpraca </w:t>
      </w:r>
      <w:proofErr w:type="spellStart"/>
      <w:r>
        <w:t>szkół</w:t>
      </w:r>
      <w:proofErr w:type="spellEnd"/>
      <w:r>
        <w:t xml:space="preserve"> z biznesem oraz dofinansowanie </w:t>
      </w:r>
      <w:proofErr w:type="spellStart"/>
      <w:r>
        <w:t>szkół</w:t>
      </w:r>
      <w:proofErr w:type="spellEnd"/>
      <w:r>
        <w:t xml:space="preserve"> </w:t>
      </w:r>
      <w:r w:rsidR="00845920">
        <w:t>i</w:t>
      </w:r>
      <w:r>
        <w:t xml:space="preserve"> pensji dla inżynierów zatrudnianych jako nauczyciele przedmiotów zawodowych. </w:t>
      </w:r>
    </w:p>
    <w:p w:rsidR="00CB2741" w:rsidRDefault="00CB2741" w:rsidP="00CB2741">
      <w:pPr>
        <w:pStyle w:val="Akapitzlist"/>
        <w:spacing w:line="240" w:lineRule="auto"/>
        <w:ind w:left="360"/>
      </w:pPr>
    </w:p>
    <w:p w:rsidR="00CB2741" w:rsidRDefault="00CB2741" w:rsidP="00270ABC">
      <w:pPr>
        <w:pStyle w:val="Akapitzlist"/>
        <w:numPr>
          <w:ilvl w:val="0"/>
          <w:numId w:val="1"/>
        </w:numPr>
        <w:spacing w:line="240" w:lineRule="auto"/>
      </w:pPr>
      <w:r>
        <w:t xml:space="preserve">W systemie edukacji ważne jest kształcenie pracownika uniwersalnego i elastycznego, który będzie w stanie dostosować się </w:t>
      </w:r>
      <w:proofErr w:type="spellStart"/>
      <w:r>
        <w:t>do</w:t>
      </w:r>
      <w:proofErr w:type="spellEnd"/>
      <w:r>
        <w:t xml:space="preserve"> zmieniających się dynamicznie warunków rynkowych. Wartością jest człowiek, jego podejście </w:t>
      </w:r>
      <w:proofErr w:type="spellStart"/>
      <w:r>
        <w:t>do</w:t>
      </w:r>
      <w:proofErr w:type="spellEnd"/>
      <w:r>
        <w:t xml:space="preserve"> pracy i osobowość oraz kompetencje miękkie, mniej ważne umiejętności techniczne, których przy odpowiednim podejściu zawsze można się nauczyć. </w:t>
      </w:r>
    </w:p>
    <w:p w:rsidR="007D3E8A" w:rsidRPr="008102D5" w:rsidRDefault="007D3E8A" w:rsidP="008102D5">
      <w:pPr>
        <w:pStyle w:val="Akapitzlist"/>
        <w:spacing w:line="240" w:lineRule="auto"/>
      </w:pPr>
    </w:p>
    <w:p w:rsidR="00D361BB" w:rsidRDefault="00D361BB" w:rsidP="008102D5">
      <w:pPr>
        <w:spacing w:after="0" w:line="240" w:lineRule="auto"/>
      </w:pPr>
    </w:p>
    <w:p w:rsidR="004E5E86" w:rsidRDefault="004E5E86" w:rsidP="008102D5">
      <w:pPr>
        <w:spacing w:after="0" w:line="240" w:lineRule="auto"/>
      </w:pPr>
      <w:r w:rsidRPr="008102D5">
        <w:t xml:space="preserve">Do materiału dołączono </w:t>
      </w:r>
      <w:r w:rsidR="001343AC">
        <w:t>prezentację, wyświetlaną</w:t>
      </w:r>
      <w:r w:rsidRPr="008102D5">
        <w:t xml:space="preserve"> podczas konsultacji. </w:t>
      </w:r>
    </w:p>
    <w:p w:rsidR="00437F62" w:rsidRDefault="00437F62" w:rsidP="008102D5">
      <w:pPr>
        <w:spacing w:after="0" w:line="240" w:lineRule="auto"/>
      </w:pPr>
    </w:p>
    <w:p w:rsidR="00437F62" w:rsidRPr="008102D5" w:rsidRDefault="00250ECA" w:rsidP="008102D5">
      <w:pPr>
        <w:spacing w:after="0" w:line="240" w:lineRule="auto"/>
      </w:pPr>
      <w:r w:rsidRPr="00250ECA">
        <w:t xml:space="preserve"> </w:t>
      </w:r>
    </w:p>
    <w:sectPr w:rsidR="00437F62" w:rsidRPr="008102D5" w:rsidSect="00A05F21">
      <w:headerReference w:type="default" r:id="rId12"/>
      <w:footerReference w:type="default" r:id="rId13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0DD" w:rsidRDefault="000720DD" w:rsidP="00113047">
      <w:pPr>
        <w:spacing w:after="0" w:line="240" w:lineRule="auto"/>
      </w:pPr>
      <w:r>
        <w:separator/>
      </w:r>
    </w:p>
  </w:endnote>
  <w:endnote w:type="continuationSeparator" w:id="0">
    <w:p w:rsidR="000720DD" w:rsidRDefault="000720DD" w:rsidP="0011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7492791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1343AC" w:rsidRDefault="001343A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CB2741" w:rsidRPr="00CB2741">
            <w:rPr>
              <w:rFonts w:asciiTheme="majorHAnsi" w:hAnsiTheme="majorHAnsi"/>
              <w:noProof/>
              <w:sz w:val="28"/>
              <w:szCs w:val="28"/>
            </w:rPr>
            <w:t>5</w:t>
          </w:r>
        </w:fldSimple>
      </w:p>
    </w:sdtContent>
  </w:sdt>
  <w:p w:rsidR="001343AC" w:rsidRDefault="001343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0DD" w:rsidRDefault="000720DD" w:rsidP="00113047">
      <w:pPr>
        <w:spacing w:after="0" w:line="240" w:lineRule="auto"/>
      </w:pPr>
      <w:r>
        <w:separator/>
      </w:r>
    </w:p>
  </w:footnote>
  <w:footnote w:type="continuationSeparator" w:id="0">
    <w:p w:rsidR="000720DD" w:rsidRDefault="000720DD" w:rsidP="00113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047" w:rsidRDefault="00113047">
    <w:pPr>
      <w:pStyle w:val="Nagwek"/>
    </w:pPr>
    <w:r w:rsidRPr="00113047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424180</wp:posOffset>
          </wp:positionH>
          <wp:positionV relativeFrom="paragraph">
            <wp:posOffset>-306705</wp:posOffset>
          </wp:positionV>
          <wp:extent cx="4933950" cy="895350"/>
          <wp:effectExtent l="19050" t="0" r="0" b="0"/>
          <wp:wrapNone/>
          <wp:docPr id="1" name="Obraz 5" descr="D:\badania\Synergia\projekty\KSSE_Ankieta on-line\Badanie_nauczyciele\wizualizacja\logo_EU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adania\Synergia\projekty\KSSE_Ankieta on-line\Badanie_nauczyciele\wizualizacja\logo_EU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3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30BD"/>
    <w:multiLevelType w:val="hybridMultilevel"/>
    <w:tmpl w:val="F9ACF9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638BB"/>
    <w:multiLevelType w:val="hybridMultilevel"/>
    <w:tmpl w:val="BF6ACF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6FF2445"/>
    <w:multiLevelType w:val="hybridMultilevel"/>
    <w:tmpl w:val="5F826D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F205DDB"/>
    <w:multiLevelType w:val="hybridMultilevel"/>
    <w:tmpl w:val="A8CAFF1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05E1E4D"/>
    <w:multiLevelType w:val="hybridMultilevel"/>
    <w:tmpl w:val="3B98836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8684D49"/>
    <w:multiLevelType w:val="hybridMultilevel"/>
    <w:tmpl w:val="4ACE28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047"/>
    <w:rsid w:val="000032C3"/>
    <w:rsid w:val="000050D5"/>
    <w:rsid w:val="00030A4D"/>
    <w:rsid w:val="00035B84"/>
    <w:rsid w:val="000545AE"/>
    <w:rsid w:val="0006457F"/>
    <w:rsid w:val="000720DD"/>
    <w:rsid w:val="000852FF"/>
    <w:rsid w:val="000913EA"/>
    <w:rsid w:val="000963C4"/>
    <w:rsid w:val="000A2BFF"/>
    <w:rsid w:val="000B2E16"/>
    <w:rsid w:val="000C3B2D"/>
    <w:rsid w:val="000D32B7"/>
    <w:rsid w:val="000F2002"/>
    <w:rsid w:val="000F57B5"/>
    <w:rsid w:val="000F601A"/>
    <w:rsid w:val="000F60EB"/>
    <w:rsid w:val="00113047"/>
    <w:rsid w:val="001343AC"/>
    <w:rsid w:val="001421E4"/>
    <w:rsid w:val="00143FC3"/>
    <w:rsid w:val="00146886"/>
    <w:rsid w:val="00170CF7"/>
    <w:rsid w:val="00193FEF"/>
    <w:rsid w:val="001B1ECF"/>
    <w:rsid w:val="001B269E"/>
    <w:rsid w:val="001B4B50"/>
    <w:rsid w:val="001C0B1E"/>
    <w:rsid w:val="001C19FB"/>
    <w:rsid w:val="001E58E8"/>
    <w:rsid w:val="001F1248"/>
    <w:rsid w:val="001F3F58"/>
    <w:rsid w:val="001F7E7E"/>
    <w:rsid w:val="002028E9"/>
    <w:rsid w:val="00243EA2"/>
    <w:rsid w:val="00250ECA"/>
    <w:rsid w:val="002621DE"/>
    <w:rsid w:val="00264A36"/>
    <w:rsid w:val="00270ABC"/>
    <w:rsid w:val="00292F45"/>
    <w:rsid w:val="002A7E2D"/>
    <w:rsid w:val="002B0698"/>
    <w:rsid w:val="002B1F05"/>
    <w:rsid w:val="002C6A52"/>
    <w:rsid w:val="002C7DFF"/>
    <w:rsid w:val="002D66CF"/>
    <w:rsid w:val="002E3A6A"/>
    <w:rsid w:val="003043FC"/>
    <w:rsid w:val="003064ED"/>
    <w:rsid w:val="00311D04"/>
    <w:rsid w:val="00312F14"/>
    <w:rsid w:val="003226E5"/>
    <w:rsid w:val="00327B44"/>
    <w:rsid w:val="003417BF"/>
    <w:rsid w:val="003508E7"/>
    <w:rsid w:val="00353B60"/>
    <w:rsid w:val="0035666E"/>
    <w:rsid w:val="00377491"/>
    <w:rsid w:val="003849C1"/>
    <w:rsid w:val="0038520D"/>
    <w:rsid w:val="0039333B"/>
    <w:rsid w:val="00397161"/>
    <w:rsid w:val="003A16B2"/>
    <w:rsid w:val="003A20D2"/>
    <w:rsid w:val="003A57B2"/>
    <w:rsid w:val="003A7FE7"/>
    <w:rsid w:val="003B004C"/>
    <w:rsid w:val="003E39E5"/>
    <w:rsid w:val="003E47AA"/>
    <w:rsid w:val="00403D29"/>
    <w:rsid w:val="0043758C"/>
    <w:rsid w:val="00437F62"/>
    <w:rsid w:val="00452BC2"/>
    <w:rsid w:val="00460104"/>
    <w:rsid w:val="004863B8"/>
    <w:rsid w:val="004C31D5"/>
    <w:rsid w:val="004C4F6D"/>
    <w:rsid w:val="004D28AA"/>
    <w:rsid w:val="004D348C"/>
    <w:rsid w:val="004D6884"/>
    <w:rsid w:val="004E5E86"/>
    <w:rsid w:val="004F58ED"/>
    <w:rsid w:val="004F5E45"/>
    <w:rsid w:val="005375C6"/>
    <w:rsid w:val="005411D4"/>
    <w:rsid w:val="00553A8D"/>
    <w:rsid w:val="00560255"/>
    <w:rsid w:val="0056747B"/>
    <w:rsid w:val="00571003"/>
    <w:rsid w:val="00571B9C"/>
    <w:rsid w:val="00575466"/>
    <w:rsid w:val="00585695"/>
    <w:rsid w:val="005A1515"/>
    <w:rsid w:val="005B5030"/>
    <w:rsid w:val="00631DE1"/>
    <w:rsid w:val="00647209"/>
    <w:rsid w:val="00653B39"/>
    <w:rsid w:val="00657F00"/>
    <w:rsid w:val="00665195"/>
    <w:rsid w:val="00671071"/>
    <w:rsid w:val="00695280"/>
    <w:rsid w:val="006A26D9"/>
    <w:rsid w:val="006B3628"/>
    <w:rsid w:val="006C10C5"/>
    <w:rsid w:val="006E28D8"/>
    <w:rsid w:val="006F294E"/>
    <w:rsid w:val="00701A46"/>
    <w:rsid w:val="007163C1"/>
    <w:rsid w:val="0073114E"/>
    <w:rsid w:val="00751BC5"/>
    <w:rsid w:val="00752600"/>
    <w:rsid w:val="00754D3E"/>
    <w:rsid w:val="007679CF"/>
    <w:rsid w:val="007709EC"/>
    <w:rsid w:val="0077193D"/>
    <w:rsid w:val="0079362D"/>
    <w:rsid w:val="00795C0B"/>
    <w:rsid w:val="007C0A80"/>
    <w:rsid w:val="007C2993"/>
    <w:rsid w:val="007C589C"/>
    <w:rsid w:val="007D3E8A"/>
    <w:rsid w:val="007E5034"/>
    <w:rsid w:val="007E6F7B"/>
    <w:rsid w:val="007F3635"/>
    <w:rsid w:val="007F4FA0"/>
    <w:rsid w:val="008102D5"/>
    <w:rsid w:val="00816927"/>
    <w:rsid w:val="00821149"/>
    <w:rsid w:val="00834DBA"/>
    <w:rsid w:val="00841241"/>
    <w:rsid w:val="00845920"/>
    <w:rsid w:val="00862512"/>
    <w:rsid w:val="0086508D"/>
    <w:rsid w:val="00873749"/>
    <w:rsid w:val="008761D2"/>
    <w:rsid w:val="00881B1C"/>
    <w:rsid w:val="00894C54"/>
    <w:rsid w:val="008A2CF0"/>
    <w:rsid w:val="008D5091"/>
    <w:rsid w:val="008E4143"/>
    <w:rsid w:val="008E4F17"/>
    <w:rsid w:val="008E71EF"/>
    <w:rsid w:val="008F2152"/>
    <w:rsid w:val="0090742E"/>
    <w:rsid w:val="0092609C"/>
    <w:rsid w:val="00927B02"/>
    <w:rsid w:val="00927D59"/>
    <w:rsid w:val="00942843"/>
    <w:rsid w:val="00942CDB"/>
    <w:rsid w:val="0096763F"/>
    <w:rsid w:val="00974AC4"/>
    <w:rsid w:val="00974EAA"/>
    <w:rsid w:val="0098041F"/>
    <w:rsid w:val="00986A7E"/>
    <w:rsid w:val="009A13DF"/>
    <w:rsid w:val="009C0922"/>
    <w:rsid w:val="009C5E0B"/>
    <w:rsid w:val="009C6469"/>
    <w:rsid w:val="009F4F1D"/>
    <w:rsid w:val="009F7324"/>
    <w:rsid w:val="00A05F21"/>
    <w:rsid w:val="00A2361C"/>
    <w:rsid w:val="00A401FC"/>
    <w:rsid w:val="00A43255"/>
    <w:rsid w:val="00A5777F"/>
    <w:rsid w:val="00A97914"/>
    <w:rsid w:val="00AA43A7"/>
    <w:rsid w:val="00AB14F9"/>
    <w:rsid w:val="00AB5D21"/>
    <w:rsid w:val="00AC4F1C"/>
    <w:rsid w:val="00AD1815"/>
    <w:rsid w:val="00AD3813"/>
    <w:rsid w:val="00AD62F4"/>
    <w:rsid w:val="00AE2957"/>
    <w:rsid w:val="00AF2498"/>
    <w:rsid w:val="00B04E0D"/>
    <w:rsid w:val="00B06239"/>
    <w:rsid w:val="00B10BA9"/>
    <w:rsid w:val="00B2765C"/>
    <w:rsid w:val="00B367F6"/>
    <w:rsid w:val="00B37FEF"/>
    <w:rsid w:val="00B40B34"/>
    <w:rsid w:val="00BB3B7E"/>
    <w:rsid w:val="00BC36F3"/>
    <w:rsid w:val="00BF4056"/>
    <w:rsid w:val="00BF6411"/>
    <w:rsid w:val="00C34D7B"/>
    <w:rsid w:val="00C6508E"/>
    <w:rsid w:val="00C77CB0"/>
    <w:rsid w:val="00CA11A1"/>
    <w:rsid w:val="00CA1F29"/>
    <w:rsid w:val="00CA7F99"/>
    <w:rsid w:val="00CB2741"/>
    <w:rsid w:val="00CD0261"/>
    <w:rsid w:val="00CE4D57"/>
    <w:rsid w:val="00CF6627"/>
    <w:rsid w:val="00D02043"/>
    <w:rsid w:val="00D0536C"/>
    <w:rsid w:val="00D12880"/>
    <w:rsid w:val="00D2211E"/>
    <w:rsid w:val="00D361BB"/>
    <w:rsid w:val="00D7112E"/>
    <w:rsid w:val="00D86E7A"/>
    <w:rsid w:val="00DA07AD"/>
    <w:rsid w:val="00DA2DC5"/>
    <w:rsid w:val="00DC358B"/>
    <w:rsid w:val="00DF7D55"/>
    <w:rsid w:val="00E07D86"/>
    <w:rsid w:val="00E236D0"/>
    <w:rsid w:val="00E2700C"/>
    <w:rsid w:val="00E274A7"/>
    <w:rsid w:val="00E4211C"/>
    <w:rsid w:val="00E47D40"/>
    <w:rsid w:val="00E50364"/>
    <w:rsid w:val="00E6238A"/>
    <w:rsid w:val="00E868CA"/>
    <w:rsid w:val="00E9660D"/>
    <w:rsid w:val="00EB5A09"/>
    <w:rsid w:val="00ED1964"/>
    <w:rsid w:val="00EE205D"/>
    <w:rsid w:val="00EE21A6"/>
    <w:rsid w:val="00EF02BA"/>
    <w:rsid w:val="00EF403D"/>
    <w:rsid w:val="00EF7028"/>
    <w:rsid w:val="00F14DC5"/>
    <w:rsid w:val="00F176A8"/>
    <w:rsid w:val="00F40FA8"/>
    <w:rsid w:val="00F46A2F"/>
    <w:rsid w:val="00F66932"/>
    <w:rsid w:val="00F82305"/>
    <w:rsid w:val="00F83AFA"/>
    <w:rsid w:val="00F922D4"/>
    <w:rsid w:val="00F92594"/>
    <w:rsid w:val="00FA230A"/>
    <w:rsid w:val="00FB1B69"/>
    <w:rsid w:val="00FB231B"/>
    <w:rsid w:val="00FB741F"/>
    <w:rsid w:val="00FD6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E0B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526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2600"/>
    <w:pPr>
      <w:keepNext/>
      <w:keepLines/>
      <w:spacing w:before="200" w:after="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2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2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752600"/>
    <w:pPr>
      <w:spacing w:after="0" w:line="360" w:lineRule="auto"/>
      <w:ind w:left="720"/>
      <w:contextualSpacing/>
      <w:jc w:val="both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52600"/>
    <w:pPr>
      <w:outlineLvl w:val="9"/>
    </w:pPr>
  </w:style>
  <w:style w:type="paragraph" w:styleId="Nagwek">
    <w:name w:val="header"/>
    <w:basedOn w:val="Normalny"/>
    <w:link w:val="NagwekZnak"/>
    <w:uiPriority w:val="99"/>
    <w:semiHidden/>
    <w:unhideWhenUsed/>
    <w:rsid w:val="00113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3047"/>
  </w:style>
  <w:style w:type="paragraph" w:styleId="Stopka">
    <w:name w:val="footer"/>
    <w:basedOn w:val="Normalny"/>
    <w:link w:val="StopkaZnak"/>
    <w:uiPriority w:val="99"/>
    <w:unhideWhenUsed/>
    <w:rsid w:val="00113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3047"/>
  </w:style>
  <w:style w:type="paragraph" w:styleId="Tekstdymka">
    <w:name w:val="Balloon Text"/>
    <w:basedOn w:val="Normalny"/>
    <w:link w:val="TekstdymkaZnak"/>
    <w:uiPriority w:val="99"/>
    <w:semiHidden/>
    <w:unhideWhenUsed/>
    <w:rsid w:val="00E2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36D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7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0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moj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FFFF99"/>
      </a:accent4>
      <a:accent5>
        <a:srgbClr val="92CDDC"/>
      </a:accent5>
      <a:accent6>
        <a:srgbClr val="938953"/>
      </a:accent6>
      <a:hlink>
        <a:srgbClr val="8DB3E2"/>
      </a:hlink>
      <a:folHlink>
        <a:srgbClr val="262626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A5BE0-5495-4169-9AB6-186E1B48E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1239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81</cp:revision>
  <dcterms:created xsi:type="dcterms:W3CDTF">2022-10-11T13:30:00Z</dcterms:created>
  <dcterms:modified xsi:type="dcterms:W3CDTF">2022-10-12T07:30:00Z</dcterms:modified>
</cp:coreProperties>
</file>